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F3" w:rsidRPr="0064792A" w:rsidRDefault="00A16BF3" w:rsidP="00A16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A">
        <w:rPr>
          <w:rFonts w:ascii="Times New Roman" w:hAnsi="Times New Roman" w:cs="Times New Roman"/>
          <w:b/>
          <w:sz w:val="24"/>
          <w:szCs w:val="24"/>
        </w:rPr>
        <w:t>Информация по ВИЧ-инфекции для проведения вводного инструктажа по охране труда.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b/>
          <w:sz w:val="24"/>
          <w:szCs w:val="24"/>
        </w:rPr>
        <w:t>ВИЧ</w:t>
      </w:r>
      <w:r w:rsidRPr="00A16BF3">
        <w:rPr>
          <w:rFonts w:ascii="Times New Roman" w:hAnsi="Times New Roman" w:cs="Times New Roman"/>
          <w:sz w:val="24"/>
          <w:szCs w:val="24"/>
        </w:rPr>
        <w:t xml:space="preserve"> – это вирус иммунодефицита человека. Вирус живет только в биологических жидкостях организма человека, во внешней среде погибает в течение нескольких минут.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Не все жидкости организма содержат вирус в достаточном для заражения количестве.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Заражение происходит через кровь, сперму, вагинальный секрет и грудное молоко.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Во всех остальных жидкостях организма вируса или нет, или содержится так мало, что заражение произойти не может. 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b/>
          <w:sz w:val="24"/>
          <w:szCs w:val="24"/>
        </w:rPr>
        <w:t>СПИД</w:t>
      </w:r>
      <w:r w:rsidRPr="00A16BF3">
        <w:rPr>
          <w:rFonts w:ascii="Times New Roman" w:hAnsi="Times New Roman" w:cs="Times New Roman"/>
          <w:sz w:val="24"/>
          <w:szCs w:val="24"/>
        </w:rPr>
        <w:t xml:space="preserve"> – это синдром приобретенного иммунодефицита.</w:t>
      </w:r>
      <w:r w:rsidRPr="00A16B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BF3">
        <w:rPr>
          <w:rFonts w:ascii="Times New Roman" w:hAnsi="Times New Roman" w:cs="Times New Roman"/>
          <w:sz w:val="24"/>
          <w:szCs w:val="24"/>
        </w:rPr>
        <w:t>В результате</w:t>
      </w:r>
      <w:r w:rsidRPr="00A16B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6BF3">
        <w:rPr>
          <w:rFonts w:ascii="Times New Roman" w:hAnsi="Times New Roman" w:cs="Times New Roman"/>
          <w:sz w:val="24"/>
          <w:szCs w:val="24"/>
        </w:rPr>
        <w:t xml:space="preserve"> действия вируса происходит разрушение иммунной системы человека, и организм становится беззащитен перед любой инфекцией, которая и приводит к гибели. Стадия СПИДа – это конечная стадия ВИЧ-инфекции.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Особенности ситуации  по ВИЧ-инфекции в Росси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16BF3">
        <w:rPr>
          <w:rFonts w:ascii="Times New Roman" w:hAnsi="Times New Roman" w:cs="Times New Roman"/>
          <w:sz w:val="24"/>
          <w:szCs w:val="24"/>
        </w:rPr>
        <w:t xml:space="preserve">и Свердловской области. 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ВИЧ-инфекция регистрируется во всех странах  мира.</w:t>
      </w:r>
    </w:p>
    <w:p w:rsidR="00A16BF3" w:rsidRPr="00A16BF3" w:rsidRDefault="00A16BF3" w:rsidP="0064792A">
      <w:pPr>
        <w:pStyle w:val="a4"/>
        <w:spacing w:after="0"/>
        <w:ind w:right="76" w:firstLine="708"/>
        <w:jc w:val="both"/>
        <w:rPr>
          <w:b/>
        </w:rPr>
      </w:pPr>
      <w:r w:rsidRPr="00A16BF3">
        <w:rPr>
          <w:b/>
        </w:rPr>
        <w:t xml:space="preserve">В России первые случаи ВИЧ-инфекции были зарегистрированы в 1987г., но темпы развития эпидемии оказались очень высокими, так как ВИЧ попал в среду наркоманов, употребляющих наркотики внутривенно, и через грязные шприцы стал очень быстро распространяться.   </w:t>
      </w:r>
    </w:p>
    <w:p w:rsidR="00A16BF3" w:rsidRPr="00A16BF3" w:rsidRDefault="00A16BF3" w:rsidP="0064792A">
      <w:pPr>
        <w:pStyle w:val="a4"/>
        <w:spacing w:after="0"/>
        <w:ind w:right="76" w:firstLine="708"/>
        <w:jc w:val="both"/>
        <w:rPr>
          <w:b/>
        </w:rPr>
      </w:pPr>
      <w:r w:rsidRPr="00A16BF3">
        <w:rPr>
          <w:b/>
        </w:rPr>
        <w:t xml:space="preserve">Свердловская область относится к одной из самых неблагополучных территорий РФ по количеству выявленных случаев ВИЧ-инфекции и занимает 1 место среди всех субъектов РФ. Случаи ВИЧ-инфекции регистрируются на всей территории области. </w:t>
      </w:r>
      <w:r w:rsidR="0064792A">
        <w:rPr>
          <w:b/>
        </w:rPr>
        <w:t xml:space="preserve">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В последнее время изменился характер распространения ВИЧ-инфекции, в эпидемию стали вовлекаться социально-благополучные слои населения и передача вируса происходит в основном половым путем.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Среди ВИЧ-инфицированных увеличивается количество женщин и детей, рожденных от них. В основном инфицируются люди молодого трудоспособного возраста. </w:t>
      </w:r>
    </w:p>
    <w:p w:rsidR="00A16BF3" w:rsidRPr="00A16BF3" w:rsidRDefault="00A16BF3" w:rsidP="006479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ВИЧ-инфекция относится к медленным хроническим инфекциям, инфицированные люди живут долго, при этом, являются  на протяжении всей жизни источником инфекции, поэтому в настоящее время,  встретится с инфицированным человеком, может каждый.</w:t>
      </w:r>
    </w:p>
    <w:p w:rsidR="00A16BF3" w:rsidRPr="00A16BF3" w:rsidRDefault="00A16BF3" w:rsidP="006479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 Сейчас степень распространения вируса в нашей области такова, что люди с ВИЧ есть и в Вашем городе и в Вашем коллективе, и, вполне вероятно, в Вашем круге общения. Вы можете знать об этом, а можете и не знать. </w:t>
      </w:r>
    </w:p>
    <w:p w:rsidR="00A16BF3" w:rsidRPr="00A16BF3" w:rsidRDefault="00A16BF3" w:rsidP="006479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Эпидемия  ВИЧ-инфекции развивается именно из-за того, что многие считают, что их эта проблема не коснется, и не принимают мер защиты от заражения ВИЧ. </w:t>
      </w:r>
    </w:p>
    <w:p w:rsidR="00A16BF3" w:rsidRPr="00A16BF3" w:rsidRDefault="00A16BF3" w:rsidP="0064792A">
      <w:pPr>
        <w:spacing w:after="0"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Проблема ВИЧ сегодня касается каждого, в том числе и Вас! </w:t>
      </w:r>
    </w:p>
    <w:p w:rsidR="00A16BF3" w:rsidRPr="0064792A" w:rsidRDefault="00A16BF3" w:rsidP="00F73216">
      <w:pPr>
        <w:spacing w:after="0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A">
        <w:rPr>
          <w:rFonts w:ascii="Times New Roman" w:hAnsi="Times New Roman" w:cs="Times New Roman"/>
          <w:b/>
          <w:sz w:val="24"/>
          <w:szCs w:val="24"/>
        </w:rPr>
        <w:t>Как передается ВИЧ-инфекция?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Каждый человек способен предотвратить передачу вируса. Ученые определили все возможные пути передачи вируса и рассказали об этом обществу.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Вирус передается только через определенные жидкости организма: кровь, сперму, влагалищный секрет, грудное молоко.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Существует 3 пути передачи ВИЧ</w:t>
      </w:r>
      <w:r w:rsidRPr="00A16BF3">
        <w:rPr>
          <w:rFonts w:ascii="Times New Roman" w:hAnsi="Times New Roman" w:cs="Times New Roman"/>
          <w:b/>
          <w:sz w:val="24"/>
          <w:szCs w:val="24"/>
        </w:rPr>
        <w:t>: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Первый путь передачи ВИЧ-инфекции - через кровь: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В крови содержится очень большое количество ВИЧ, даже одной капли крови достаточно для заражения. Это самый опасный путь передачи ВИЧ.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Заражение происходит в следующих ситуациях: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BF3">
        <w:rPr>
          <w:rFonts w:ascii="Times New Roman" w:hAnsi="Times New Roman" w:cs="Times New Roman"/>
          <w:i/>
          <w:sz w:val="24"/>
          <w:szCs w:val="24"/>
        </w:rPr>
        <w:t>- при совместном использование шприцев при употреблении инъекционных наркотиков.</w:t>
      </w:r>
      <w:proofErr w:type="gramEnd"/>
      <w:r w:rsidRPr="00A16B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16BF3">
        <w:rPr>
          <w:rFonts w:ascii="Times New Roman" w:hAnsi="Times New Roman" w:cs="Times New Roman"/>
          <w:sz w:val="24"/>
          <w:szCs w:val="24"/>
        </w:rPr>
        <w:t>В использованном шприце всегда остается кровь, в каплях  крови ВИЧ может сохраняться несколько суток, поэтому при пользовании общими шприцами можно заразиться ВИЧ-инфекцией, вирусными гепатитами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 xml:space="preserve"> и С и некоторыми другими заболеваниями;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3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Pr="00A16BF3">
        <w:rPr>
          <w:rFonts w:ascii="Times New Roman" w:hAnsi="Times New Roman" w:cs="Times New Roman"/>
          <w:sz w:val="24"/>
          <w:szCs w:val="24"/>
        </w:rPr>
        <w:t xml:space="preserve"> </w:t>
      </w:r>
      <w:r w:rsidRPr="00A16BF3">
        <w:rPr>
          <w:rFonts w:ascii="Times New Roman" w:hAnsi="Times New Roman" w:cs="Times New Roman"/>
          <w:i/>
          <w:sz w:val="24"/>
          <w:szCs w:val="24"/>
        </w:rPr>
        <w:t>при переливании крови и её компонентов, пересадке органов  от ВИЧ-инфицированного пациента, при несоблюдении санитарно-эпидемиологического режима в  учреждениях здравоохранения;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- </w:t>
      </w:r>
      <w:r w:rsidRPr="00A16BF3">
        <w:rPr>
          <w:rFonts w:ascii="Times New Roman" w:hAnsi="Times New Roman" w:cs="Times New Roman"/>
          <w:i/>
          <w:sz w:val="24"/>
          <w:szCs w:val="24"/>
        </w:rPr>
        <w:t>при использовании нестерильного инструментария при нанесении татуировок, пирсинге;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-</w:t>
      </w:r>
      <w:r w:rsidRPr="00A16BF3">
        <w:rPr>
          <w:rFonts w:ascii="Times New Roman" w:hAnsi="Times New Roman" w:cs="Times New Roman"/>
          <w:i/>
          <w:sz w:val="24"/>
          <w:szCs w:val="24"/>
        </w:rPr>
        <w:t xml:space="preserve"> при использовании чужих бритвенных принадлежностей, зубных щеток с остатками крови;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3">
        <w:rPr>
          <w:rFonts w:ascii="Times New Roman" w:hAnsi="Times New Roman" w:cs="Times New Roman"/>
          <w:i/>
          <w:sz w:val="24"/>
          <w:szCs w:val="24"/>
        </w:rPr>
        <w:t xml:space="preserve">- при попадании инфицированной крови на поврежденные кожные покровы.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Второй путь передачи ВИЧ-инфекции - при незащищенных половых контактах (без презерватива): 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 сперме мужчины и влагалищных выделениях женщины содержится вируса гораздо меньше, чем в крови, но вполне достаточно для заражения. Учитывая частоту и постоянство половых контактов, этот путь передачи является одним из основных путей передачи ВИЧ-инфекции. При незащищенном сексуальном  контакте (без презерватива) ВИЧ из спермы или влагалищного секрета попадает в кровоток другого человека через слизистую оболочку. Заражение может произойти при всех видах сексуальных контактов.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Третий путь передачи ВИЧ-инфекции - от матери ребенку: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Передача ВИЧ от матери ребенку может произойти во время беременности, родов и кормлении грудью. Процент передачи ВИЧ от матери ребенку составляет до 20-30%. При проведении мер профилактики он снижается до 0-2%.</w:t>
      </w:r>
    </w:p>
    <w:p w:rsidR="00A16BF3" w:rsidRPr="00A16BF3" w:rsidRDefault="00A16BF3" w:rsidP="0064792A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Как не передается ВИЧ?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ВИЧ не передается при бытовых контактах между людьми. Неповрежденная кожа является непреодолимым барьером для вируса, поэтому ВИЧ не передается через рукопожатия и объятия.</w:t>
      </w:r>
    </w:p>
    <w:p w:rsidR="00A16BF3" w:rsidRPr="00A16BF3" w:rsidRDefault="00A16BF3" w:rsidP="0064792A">
      <w:pPr>
        <w:spacing w:after="0"/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    Недостаточно вируса для передачи здоровому человеку в слюне, слезной жидкости, моче, кале, поэтому ВИЧ не передается через поцелуи, при совместном пользовании посудой, ванной и туалетом, при пользовании телефоном, компьютером, мебелью и другими предметами быта. ВИЧ не передается и через укусы насекомых. </w:t>
      </w:r>
    </w:p>
    <w:p w:rsidR="00A16BF3" w:rsidRPr="0064792A" w:rsidRDefault="00A16BF3" w:rsidP="00F7321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A">
        <w:rPr>
          <w:rFonts w:ascii="Times New Roman" w:hAnsi="Times New Roman" w:cs="Times New Roman"/>
          <w:b/>
          <w:sz w:val="24"/>
          <w:szCs w:val="24"/>
        </w:rPr>
        <w:t>Как защитить себя от заражения ВИЧ-инфекцией?</w:t>
      </w:r>
    </w:p>
    <w:p w:rsidR="00A16BF3" w:rsidRPr="00A16BF3" w:rsidRDefault="00A16BF3" w:rsidP="0064792A">
      <w:pPr>
        <w:spacing w:after="0"/>
        <w:ind w:left="18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Когда человеку известны пути передачи вируса, можно легко защитить себя от заражения ВИЧ.  Что для этого нужно делать?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1. Лучше всего никогда не употреблять инъекционные наркотики, а если это произошло и Вы пока не можете отказаться от их употребления – всегда используйте новые стерильные инъекционные инструменты (шприцы, иглы и приспособления для приготовления наркотиков).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 2. Бритвенные приборы и зубные щетки должны быть индивидуального пользования, так как на них могут находиться остатки крови.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3. При половом пути передачи предотвратить заражение ВИЧ можно, исключив контакт с биологическими жидкостями (сперма, вагинальный секрет) инфицированного человека используя презерватив.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Можно отказаться от сексуального контакта в какой-то определенной ситуации, необходимо хранить верность одному 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>ВИЧ-отрицательному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 xml:space="preserve"> партнеру или же пользоваться презервативом при каждом сексуальном контакте, если Вы не знаете ВИЧ-статус своего партнера.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Прерванный половой акт (без эякуляции) снижает вероятность передачи вируса, однако не исключает ее. 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Презерватив надежно защищает от передачи ВИЧ и других инфекций, передающихся половым путем, при </w:t>
      </w:r>
      <w:r w:rsidRPr="00A16BF3">
        <w:rPr>
          <w:rFonts w:ascii="Times New Roman" w:hAnsi="Times New Roman" w:cs="Times New Roman"/>
          <w:i/>
          <w:sz w:val="24"/>
          <w:szCs w:val="24"/>
        </w:rPr>
        <w:t>правильном использовании</w:t>
      </w:r>
      <w:r w:rsidRPr="00A16BF3">
        <w:rPr>
          <w:rFonts w:ascii="Times New Roman" w:hAnsi="Times New Roman" w:cs="Times New Roman"/>
          <w:sz w:val="24"/>
          <w:szCs w:val="24"/>
        </w:rPr>
        <w:t xml:space="preserve"> </w:t>
      </w:r>
      <w:r w:rsidRPr="00A16BF3">
        <w:rPr>
          <w:rFonts w:ascii="Times New Roman" w:hAnsi="Times New Roman" w:cs="Times New Roman"/>
          <w:i/>
          <w:sz w:val="24"/>
          <w:szCs w:val="24"/>
        </w:rPr>
        <w:t xml:space="preserve">качественных </w:t>
      </w:r>
      <w:r w:rsidRPr="00A16BF3">
        <w:rPr>
          <w:rFonts w:ascii="Times New Roman" w:hAnsi="Times New Roman" w:cs="Times New Roman"/>
          <w:sz w:val="24"/>
          <w:szCs w:val="24"/>
        </w:rPr>
        <w:t>презервативов. Гормональные контрацептивы могут предотвратить беременность, но не защищают от инфекций, передающихся половым путем, ВИЧ, гепатитов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 xml:space="preserve"> и С.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lastRenderedPageBreak/>
        <w:t xml:space="preserve">4. При беременности и родах риск передачи вируса можно значительно уменьшить, если беременная женщина будет наблюдаться в центре СПИДа, принимать специальные лекарства и откажется от грудного вскармливания. Если все эти меры будут выполняться, то в 98% вирус не попадет в организм ребенка и ребенок родится здоровым.  </w:t>
      </w:r>
    </w:p>
    <w:p w:rsidR="00A16BF3" w:rsidRPr="0064792A" w:rsidRDefault="00A16BF3" w:rsidP="00F7321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A">
        <w:rPr>
          <w:rFonts w:ascii="Times New Roman" w:hAnsi="Times New Roman" w:cs="Times New Roman"/>
          <w:b/>
          <w:sz w:val="24"/>
          <w:szCs w:val="24"/>
        </w:rPr>
        <w:t>Как можно узнать, что  человек инфицирован ВИЧ?</w:t>
      </w:r>
    </w:p>
    <w:p w:rsidR="00A16BF3" w:rsidRPr="00A16BF3" w:rsidRDefault="00A16BF3" w:rsidP="0064792A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Определить по внешнему виду, инфицирован человек или нет, невозможно. Узнать, есть ли у человека ВИЧ, можно только одним способом – сдать кровь на  антитела к ВИЧ. Обычно антитела в крови появляются в период от 3-х месяцев до 6-ти месяцев  (в редких случаях до 12-ти месяцев) после заражения, поэтому кровь после опасного контакта необходимо  сдавать не раньше, чем через 3-6 месяцев. До этого времени  анализ крови может быть отрицательным, хотя человек уже инфицирован и способен заразить других людей (период </w:t>
      </w:r>
      <w:proofErr w:type="spellStart"/>
      <w:r w:rsidRPr="00A16BF3">
        <w:rPr>
          <w:rFonts w:ascii="Times New Roman" w:hAnsi="Times New Roman" w:cs="Times New Roman"/>
          <w:sz w:val="24"/>
          <w:szCs w:val="24"/>
        </w:rPr>
        <w:t>серонегативного</w:t>
      </w:r>
      <w:proofErr w:type="spellEnd"/>
      <w:r w:rsidRPr="00A16BF3">
        <w:rPr>
          <w:rFonts w:ascii="Times New Roman" w:hAnsi="Times New Roman" w:cs="Times New Roman"/>
          <w:sz w:val="24"/>
          <w:szCs w:val="24"/>
        </w:rPr>
        <w:t xml:space="preserve"> «окна»). </w:t>
      </w:r>
    </w:p>
    <w:p w:rsidR="00A16BF3" w:rsidRPr="0064792A" w:rsidRDefault="00A16BF3" w:rsidP="00F732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A">
        <w:rPr>
          <w:rFonts w:ascii="Times New Roman" w:hAnsi="Times New Roman" w:cs="Times New Roman"/>
          <w:b/>
          <w:sz w:val="24"/>
          <w:szCs w:val="24"/>
        </w:rPr>
        <w:t>Можно ли вылечить ВИЧ/СПИД?</w:t>
      </w:r>
    </w:p>
    <w:p w:rsidR="00A16BF3" w:rsidRPr="00A16BF3" w:rsidRDefault="00A16BF3" w:rsidP="0064792A">
      <w:pPr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Полностью вылечить ВИЧ-инфекцию нельзя, но в настоящее время существуют специальные противовирусные препараты, постоянное применение которых, может значительно продлить жизнь и трудоспособность ВИЧ-инфицированных людей. Для пациентов препараты  выдаются бесплатно по  назначению врача центра СПИДа или врача-инфекциониста по месту жительства.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Вопросы законодательства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30 марта 1995 года в Российской Федерации принят Закон  № 38-ФЗ «О предупреждении распространения в Российской Федерации заболевания, вызванного вирусом иммунодефицита человека  (ВИЧ-инфекция)», где прописаны все основные права ВИЧ-инфицированных граждан РФ. </w:t>
      </w:r>
    </w:p>
    <w:p w:rsidR="00A16BF3" w:rsidRPr="00A16BF3" w:rsidRDefault="00A16BF3" w:rsidP="0064792A">
      <w:pPr>
        <w:spacing w:after="0"/>
        <w:ind w:right="-15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… ВИЧ-инфицированные граждане РФ обладают на ее территории всеми правами и свободами и 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 xml:space="preserve"> в соответствии с Конституцией Российской Федерации, законодательством Российской Федерации и законодательством субъектов Российской Федерации, как и не ВИЧ-инфицированные граждане (ст. 5). </w:t>
      </w:r>
    </w:p>
    <w:p w:rsidR="00A16BF3" w:rsidRPr="00A16BF3" w:rsidRDefault="00A16BF3" w:rsidP="0064792A">
      <w:pPr>
        <w:pStyle w:val="2"/>
        <w:spacing w:after="0" w:line="240" w:lineRule="auto"/>
        <w:jc w:val="both"/>
      </w:pPr>
      <w:r w:rsidRPr="00A16BF3">
        <w:tab/>
        <w:t xml:space="preserve"> … не допускаются увольнения с работы, отказ в приеме на работу, отказ в приеме в образовательные учреждения и учреждения, оказывающие медицинскую помощь, а также ограничение иных прав и законных </w:t>
      </w:r>
      <w:proofErr w:type="gramStart"/>
      <w:r w:rsidRPr="00A16BF3">
        <w:t>интересов</w:t>
      </w:r>
      <w:proofErr w:type="gramEnd"/>
      <w:r w:rsidRPr="00A16BF3">
        <w:t xml:space="preserve"> ВИЧ-инфицированных на основании наличия у них ВИЧ-инфекции (ст. 17).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ab/>
        <w:t>… при принятии на работу работодатель не имеет право требовать от Вас прохождения теста на ВИЧ, кроме медицинских специальностей с высокой степенью опасности заражения ВИЧ, для установления «профессионального заражения ВИЧ». Перечень этих специальностей указан в Постановлении Правительства РФ от 04.09.1995г. № 877 (ст. 7, ст. 8, ст.9).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           … ВИЧ-инфицированные лица имеют право вступать в брак, если партнер предупрежден о наличии у другого партнера ВИЧ-инфекции и добровольно согласился совершать действия, создающие опасность заражения (ст. 5, Семейный кодекс РФ от 08.12.1995г., ст. 15, п. 3).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b/>
          <w:sz w:val="24"/>
          <w:szCs w:val="24"/>
        </w:rPr>
        <w:tab/>
      </w:r>
      <w:r w:rsidRPr="00A16BF3">
        <w:rPr>
          <w:rFonts w:ascii="Times New Roman" w:hAnsi="Times New Roman" w:cs="Times New Roman"/>
          <w:sz w:val="24"/>
          <w:szCs w:val="24"/>
        </w:rPr>
        <w:t>… ВИЧ-инфицированные лица имеют право на сохранение тайны диагноза, поэтому медицинские работники не имеют права информировать о наличии у того или иного человека ВИЧ-инфекции, кроме официальных запросов военкоматов и  органов дознания (ст. 13 Федерального закона «Об основах охраны здоровья граждан в РФ» № 323-ФЗ от 21.11.2011 года).</w:t>
      </w:r>
    </w:p>
    <w:p w:rsidR="00A16BF3" w:rsidRPr="00A16BF3" w:rsidRDefault="00A16BF3" w:rsidP="0064792A">
      <w:pPr>
        <w:tabs>
          <w:tab w:val="num" w:pos="72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Статья 122 Уголовного кодекса РФ «Заражение ВИЧ-инфекцией» гласит: «Заведомое постановление другого лица в опасность заражения ВИЧ-инфекцией наказывается ограничением свободы на срок до трех лет либо арестом на срок от трех до шести месяцев, либо лишением свободы на срок до одного года».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Где можно сдать  кровь на ВИЧ-инфекцию?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lastRenderedPageBreak/>
        <w:t>Кровь на ВИЧ можно сдать в поликлиниках по месту жительства в каждом городе Свердловской об</w:t>
      </w:r>
      <w:bookmarkStart w:id="0" w:name="_GoBack"/>
      <w:bookmarkEnd w:id="0"/>
      <w:r w:rsidRPr="00A16BF3">
        <w:rPr>
          <w:rFonts w:ascii="Times New Roman" w:hAnsi="Times New Roman" w:cs="Times New Roman"/>
          <w:sz w:val="24"/>
          <w:szCs w:val="24"/>
        </w:rPr>
        <w:t xml:space="preserve">ласти, в центре СПИДа и его филиалах в гг. Н-Тагил, Каменск-Уральский, Первоуральск, Серов,  Ирбит. 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>Адрес Центра СПИДа:</w:t>
      </w:r>
    </w:p>
    <w:p w:rsidR="00A16BF3" w:rsidRPr="00A16BF3" w:rsidRDefault="00A16BF3" w:rsidP="006479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г. Екатеринбург,  ул. 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>Ясная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 xml:space="preserve"> 46, тел. регистратуры (343)243-16-62, телефон доверия (343)31-000-31.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F3">
        <w:rPr>
          <w:rFonts w:ascii="Times New Roman" w:hAnsi="Times New Roman" w:cs="Times New Roman"/>
          <w:sz w:val="24"/>
          <w:szCs w:val="24"/>
        </w:rPr>
        <w:t xml:space="preserve">Адреса филиалов ОЦ СПИД и </w:t>
      </w:r>
      <w:proofErr w:type="gramStart"/>
      <w:r w:rsidRPr="00A16BF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16BF3">
        <w:rPr>
          <w:rFonts w:ascii="Times New Roman" w:hAnsi="Times New Roman" w:cs="Times New Roman"/>
          <w:sz w:val="24"/>
          <w:szCs w:val="24"/>
        </w:rPr>
        <w:t>:</w:t>
      </w:r>
    </w:p>
    <w:p w:rsidR="00A16BF3" w:rsidRPr="00A16BF3" w:rsidRDefault="00A16BF3" w:rsidP="0064792A">
      <w:pPr>
        <w:pStyle w:val="a3"/>
        <w:spacing w:before="0" w:beforeAutospacing="0" w:after="0" w:afterAutospacing="0"/>
        <w:jc w:val="both"/>
        <w:rPr>
          <w:bCs/>
          <w:iCs/>
          <w:color w:val="000000"/>
        </w:rPr>
      </w:pPr>
      <w:r w:rsidRPr="00A16BF3">
        <w:rPr>
          <w:bCs/>
          <w:iCs/>
          <w:color w:val="000000"/>
        </w:rPr>
        <w:t>Филиал в Западном округе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г. Первоуральск, </w:t>
      </w:r>
      <w:r w:rsidRPr="00A16BF3">
        <w:rPr>
          <w:rFonts w:ascii="Times New Roman" w:hAnsi="Times New Roman" w:cs="Times New Roman"/>
          <w:color w:val="000000"/>
          <w:sz w:val="24"/>
          <w:szCs w:val="24"/>
        </w:rPr>
        <w:t xml:space="preserve">пос. Динас ул. </w:t>
      </w:r>
      <w:proofErr w:type="spellStart"/>
      <w:r w:rsidRPr="00A16BF3">
        <w:rPr>
          <w:rFonts w:ascii="Times New Roman" w:hAnsi="Times New Roman" w:cs="Times New Roman"/>
          <w:color w:val="000000"/>
          <w:sz w:val="24"/>
          <w:szCs w:val="24"/>
        </w:rPr>
        <w:t>Огнеупорщиков</w:t>
      </w:r>
      <w:proofErr w:type="spellEnd"/>
      <w:r w:rsidRPr="00A16BF3">
        <w:rPr>
          <w:rFonts w:ascii="Times New Roman" w:hAnsi="Times New Roman" w:cs="Times New Roman"/>
          <w:color w:val="000000"/>
          <w:sz w:val="24"/>
          <w:szCs w:val="24"/>
        </w:rPr>
        <w:t>, 38, тел.: 8(34396) 3-54-20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>Филиал в Южном округе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г. Каменск-Уральский, </w:t>
      </w:r>
      <w:r w:rsidRPr="00A16BF3">
        <w:rPr>
          <w:rFonts w:ascii="Times New Roman" w:hAnsi="Times New Roman" w:cs="Times New Roman"/>
          <w:color w:val="000000"/>
          <w:sz w:val="24"/>
          <w:szCs w:val="24"/>
        </w:rPr>
        <w:t>ул. Рябова, 20, тел.: 8(3439) 37 – 09 – 09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>Филиал в Восточном округе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г. Ирбит,  </w:t>
      </w:r>
      <w:r w:rsidRPr="00A16BF3">
        <w:rPr>
          <w:rFonts w:ascii="Times New Roman" w:hAnsi="Times New Roman" w:cs="Times New Roman"/>
          <w:color w:val="000000"/>
          <w:sz w:val="24"/>
          <w:szCs w:val="24"/>
        </w:rPr>
        <w:t xml:space="preserve">ул. </w:t>
      </w:r>
      <w:proofErr w:type="spellStart"/>
      <w:r w:rsidRPr="00A16BF3">
        <w:rPr>
          <w:rFonts w:ascii="Times New Roman" w:hAnsi="Times New Roman" w:cs="Times New Roman"/>
          <w:color w:val="000000"/>
          <w:sz w:val="24"/>
          <w:szCs w:val="24"/>
        </w:rPr>
        <w:t>Мальгина</w:t>
      </w:r>
      <w:proofErr w:type="spellEnd"/>
      <w:r w:rsidRPr="00A16BF3">
        <w:rPr>
          <w:rFonts w:ascii="Times New Roman" w:hAnsi="Times New Roman" w:cs="Times New Roman"/>
          <w:color w:val="000000"/>
          <w:sz w:val="24"/>
          <w:szCs w:val="24"/>
        </w:rPr>
        <w:t>, 26, тел.: 8(34355) 6-21-14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>Филиал в Горнозаводском  округе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г. Нижний Тагил, </w:t>
      </w:r>
      <w:r w:rsidRPr="00A16BF3">
        <w:rPr>
          <w:rFonts w:ascii="Times New Roman" w:hAnsi="Times New Roman" w:cs="Times New Roman"/>
          <w:color w:val="000000"/>
          <w:sz w:val="24"/>
          <w:szCs w:val="24"/>
        </w:rPr>
        <w:t>ул. Джамбула,45,  тел.: (3435) 47-62-39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Филиал в Северном  округе</w:t>
      </w:r>
    </w:p>
    <w:p w:rsidR="00A16BF3" w:rsidRPr="00A16BF3" w:rsidRDefault="00A16BF3" w:rsidP="0064792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6BF3">
        <w:rPr>
          <w:rFonts w:ascii="Times New Roman" w:hAnsi="Times New Roman" w:cs="Times New Roman"/>
          <w:bCs/>
          <w:color w:val="000000"/>
          <w:sz w:val="24"/>
          <w:szCs w:val="24"/>
        </w:rPr>
        <w:t>г. Серов</w:t>
      </w:r>
      <w:r w:rsidRPr="00A16B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16BF3">
        <w:rPr>
          <w:rFonts w:ascii="Times New Roman" w:hAnsi="Times New Roman" w:cs="Times New Roman"/>
          <w:color w:val="000000"/>
          <w:sz w:val="24"/>
          <w:szCs w:val="24"/>
        </w:rPr>
        <w:t>ул. Льва Толстого, 15, тел.: 8(34385) 6-02-05</w:t>
      </w:r>
    </w:p>
    <w:p w:rsidR="00863BCE" w:rsidRPr="00A16BF3" w:rsidRDefault="00863BCE" w:rsidP="0064792A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863BCE" w:rsidRPr="00A16BF3" w:rsidSect="006479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BF3"/>
    <w:rsid w:val="0064792A"/>
    <w:rsid w:val="00863BCE"/>
    <w:rsid w:val="00A16BF3"/>
    <w:rsid w:val="00CE2FFB"/>
    <w:rsid w:val="00F6370E"/>
    <w:rsid w:val="00F7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A16B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A16BF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A16B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6BF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Анжелика</cp:lastModifiedBy>
  <cp:revision>7</cp:revision>
  <dcterms:created xsi:type="dcterms:W3CDTF">2020-11-24T05:40:00Z</dcterms:created>
  <dcterms:modified xsi:type="dcterms:W3CDTF">2020-11-25T05:01:00Z</dcterms:modified>
</cp:coreProperties>
</file>